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F9" w:rsidRDefault="00AE4719" w:rsidP="0014656D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</w:t>
      </w:r>
      <w:r w:rsidR="006A6591">
        <w:rPr>
          <w:rFonts w:ascii="Times New Roman" w:hAnsi="Times New Roman" w:cs="Times New Roman"/>
          <w:sz w:val="32"/>
          <w:u w:val="single"/>
        </w:rPr>
        <w:t xml:space="preserve">                    </w:t>
      </w:r>
    </w:p>
    <w:p w:rsidR="00D44EF9" w:rsidRDefault="00D44EF9" w:rsidP="0014656D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D44EF9" w:rsidRDefault="00D44EF9" w:rsidP="0014656D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D44EF9" w:rsidRDefault="00960C1D" w:rsidP="0014656D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</w:t>
      </w:r>
      <w:r w:rsidR="00E65A43">
        <w:rPr>
          <w:rFonts w:ascii="Times New Roman" w:hAnsi="Times New Roman" w:cs="Times New Roman"/>
          <w:sz w:val="32"/>
          <w:u w:val="single"/>
        </w:rPr>
        <w:t xml:space="preserve"> </w:t>
      </w:r>
      <w:r w:rsidR="00DF4DB3">
        <w:rPr>
          <w:rFonts w:ascii="Times New Roman" w:hAnsi="Times New Roman" w:cs="Times New Roman"/>
          <w:sz w:val="32"/>
          <w:u w:val="single"/>
        </w:rPr>
        <w:t xml:space="preserve"> </w:t>
      </w:r>
      <w:r w:rsidR="00522294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14656D" w:rsidRPr="00D44EF9" w:rsidRDefault="00D44EF9" w:rsidP="00D44EF9">
      <w:pPr>
        <w:ind w:left="2160" w:firstLine="720"/>
        <w:jc w:val="right"/>
        <w:rPr>
          <w:rFonts w:ascii="Times New Roman" w:hAnsi="Times New Roman" w:cs="Times New Roman"/>
          <w:sz w:val="20"/>
        </w:rPr>
      </w:pPr>
      <w:r w:rsidRPr="00D44EF9">
        <w:rPr>
          <w:rFonts w:ascii="Times New Roman" w:hAnsi="Times New Roman" w:cs="Times New Roman"/>
          <w:sz w:val="20"/>
        </w:rPr>
        <w:t>Date:-22/12/2017</w:t>
      </w:r>
      <w:r w:rsidR="006A6591" w:rsidRPr="00D44EF9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</w:p>
    <w:p w:rsidR="0014656D" w:rsidRPr="000E74AB" w:rsidRDefault="0014656D" w:rsidP="0014656D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14656D" w:rsidRPr="000E74AB" w:rsidRDefault="0014656D" w:rsidP="0014656D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</w:p>
    <w:p w:rsidR="0014656D" w:rsidRPr="000E74AB" w:rsidRDefault="0014656D" w:rsidP="0014656D">
      <w:pPr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0E74AB">
        <w:rPr>
          <w:rFonts w:ascii="Times New Roman" w:hAnsi="Times New Roman" w:cs="Times New Roman"/>
          <w:b/>
          <w:sz w:val="28"/>
          <w:u w:val="single"/>
        </w:rPr>
        <w:t xml:space="preserve">Dolomite </w:t>
      </w:r>
      <w:r w:rsidR="000677C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A4038">
        <w:rPr>
          <w:rFonts w:ascii="Times New Roman" w:hAnsi="Times New Roman" w:cs="Times New Roman"/>
          <w:b/>
          <w:sz w:val="28"/>
          <w:u w:val="single"/>
        </w:rPr>
        <w:t>3mm</w:t>
      </w:r>
      <w:proofErr w:type="gramEnd"/>
      <w:r w:rsidR="000677CD">
        <w:rPr>
          <w:rFonts w:ascii="Times New Roman" w:hAnsi="Times New Roman" w:cs="Times New Roman"/>
          <w:b/>
          <w:sz w:val="28"/>
          <w:u w:val="single"/>
        </w:rPr>
        <w:t xml:space="preserve">  (Batch No. KMPL-09)</w:t>
      </w:r>
    </w:p>
    <w:p w:rsidR="0014656D" w:rsidRPr="000E74AB" w:rsidRDefault="0014656D" w:rsidP="0014656D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448"/>
        <w:gridCol w:w="3060"/>
        <w:gridCol w:w="2790"/>
      </w:tblGrid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</w:rPr>
            </w:pPr>
          </w:p>
        </w:tc>
      </w:tr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AA4038" w:rsidP="00AA4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AA4038" w:rsidRPr="000E74AB" w:rsidRDefault="00AA4038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  <w:r w:rsidR="00AA4038">
              <w:rPr>
                <w:rFonts w:ascii="Times New Roman" w:hAnsi="Times New Roman" w:cs="Times New Roman"/>
                <w:sz w:val="24"/>
              </w:rPr>
              <w:t>imum</w:t>
            </w:r>
          </w:p>
        </w:tc>
        <w:tc>
          <w:tcPr>
            <w:tcW w:w="2790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656D" w:rsidRPr="000E74AB" w:rsidTr="00AA4038">
        <w:tc>
          <w:tcPr>
            <w:tcW w:w="2448" w:type="dxa"/>
          </w:tcPr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14656D" w:rsidRPr="00AA4038" w:rsidRDefault="0014656D" w:rsidP="00AA40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4038">
              <w:rPr>
                <w:rFonts w:ascii="Times New Roman" w:hAnsi="Times New Roman" w:cs="Times New Roman"/>
                <w:b/>
                <w:sz w:val="24"/>
              </w:rPr>
              <w:t>Retention On:</w:t>
            </w:r>
          </w:p>
          <w:p w:rsidR="0014656D" w:rsidRPr="000E74AB" w:rsidRDefault="001206E0" w:rsidP="00AA4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Mesh       5% to 10</w:t>
            </w:r>
            <w:r w:rsidR="00AA4038">
              <w:rPr>
                <w:rFonts w:ascii="Times New Roman" w:hAnsi="Times New Roman" w:cs="Times New Roman"/>
                <w:sz w:val="24"/>
              </w:rPr>
              <w:t>%</w:t>
            </w:r>
          </w:p>
          <w:p w:rsidR="0014656D" w:rsidRDefault="001206E0" w:rsidP="00AA4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Mesh     85% to 9</w:t>
            </w:r>
            <w:r w:rsidR="00AA4038">
              <w:rPr>
                <w:rFonts w:ascii="Times New Roman" w:hAnsi="Times New Roman" w:cs="Times New Roman"/>
                <w:sz w:val="24"/>
              </w:rPr>
              <w:t>5%</w:t>
            </w:r>
          </w:p>
          <w:p w:rsidR="00AA4038" w:rsidRDefault="001206E0" w:rsidP="00AA4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Mesh   00% to 0</w:t>
            </w:r>
            <w:r w:rsidR="00AA4038">
              <w:rPr>
                <w:rFonts w:ascii="Times New Roman" w:hAnsi="Times New Roman" w:cs="Times New Roman"/>
                <w:sz w:val="24"/>
              </w:rPr>
              <w:t>5%</w:t>
            </w:r>
          </w:p>
          <w:p w:rsidR="00AA4038" w:rsidRPr="00AA4038" w:rsidRDefault="00AA4038" w:rsidP="001206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A4038" w:rsidRPr="000E74AB" w:rsidRDefault="00AA4038" w:rsidP="00AA4038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14656D" w:rsidRPr="000E74AB" w:rsidRDefault="0014656D" w:rsidP="00AA4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56D" w:rsidRPr="000E74AB" w:rsidRDefault="00AA4038" w:rsidP="001465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8D5BF4" w:rsidRDefault="008D5BF4"/>
    <w:p w:rsidR="009D71F8" w:rsidRDefault="009D71F8"/>
    <w:p w:rsidR="009D71F8" w:rsidRDefault="009D71F8"/>
    <w:p w:rsidR="009D71F8" w:rsidRDefault="009D71F8"/>
    <w:p w:rsidR="000677CD" w:rsidRDefault="000677CD" w:rsidP="000677CD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0677CD" w:rsidRDefault="000677CD" w:rsidP="000677CD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0677CD" w:rsidRDefault="000677CD" w:rsidP="000677CD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   </w:t>
      </w:r>
    </w:p>
    <w:p w:rsidR="000677CD" w:rsidRPr="00D44EF9" w:rsidRDefault="000677CD" w:rsidP="000677CD">
      <w:pPr>
        <w:ind w:left="2160" w:firstLine="720"/>
        <w:jc w:val="right"/>
        <w:rPr>
          <w:rFonts w:ascii="Times New Roman" w:hAnsi="Times New Roman" w:cs="Times New Roman"/>
          <w:sz w:val="20"/>
        </w:rPr>
      </w:pPr>
      <w:r w:rsidRPr="00D44EF9">
        <w:rPr>
          <w:rFonts w:ascii="Times New Roman" w:hAnsi="Times New Roman" w:cs="Times New Roman"/>
          <w:sz w:val="20"/>
        </w:rPr>
        <w:t xml:space="preserve">Date:-22/12/2017                                                                     </w:t>
      </w:r>
    </w:p>
    <w:p w:rsidR="000677CD" w:rsidRPr="000E74AB" w:rsidRDefault="000677CD" w:rsidP="000677CD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0677CD" w:rsidRPr="000E74AB" w:rsidRDefault="000677CD" w:rsidP="000677CD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</w:p>
    <w:p w:rsidR="000677CD" w:rsidRPr="000E74AB" w:rsidRDefault="000677CD" w:rsidP="000677CD">
      <w:pPr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0E74AB">
        <w:rPr>
          <w:rFonts w:ascii="Times New Roman" w:hAnsi="Times New Roman" w:cs="Times New Roman"/>
          <w:b/>
          <w:sz w:val="28"/>
          <w:u w:val="single"/>
        </w:rPr>
        <w:t xml:space="preserve">Dolomite </w:t>
      </w:r>
      <w:r>
        <w:rPr>
          <w:rFonts w:ascii="Times New Roman" w:hAnsi="Times New Roman" w:cs="Times New Roman"/>
          <w:b/>
          <w:sz w:val="28"/>
          <w:u w:val="single"/>
        </w:rPr>
        <w:t xml:space="preserve"> 5mm</w:t>
      </w:r>
      <w:proofErr w:type="gramEnd"/>
      <w:r w:rsidRPr="000677C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Batch No. KMPL-10)</w:t>
      </w:r>
    </w:p>
    <w:p w:rsidR="000677CD" w:rsidRPr="000E74AB" w:rsidRDefault="000677CD" w:rsidP="000677CD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448"/>
        <w:gridCol w:w="3060"/>
        <w:gridCol w:w="2790"/>
      </w:tblGrid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</w:rPr>
            </w:pPr>
          </w:p>
        </w:tc>
      </w:tr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  <w:r>
              <w:rPr>
                <w:rFonts w:ascii="Times New Roman" w:hAnsi="Times New Roman" w:cs="Times New Roman"/>
                <w:sz w:val="24"/>
              </w:rPr>
              <w:t>imum</w:t>
            </w: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7CD" w:rsidRPr="000E74AB" w:rsidTr="00C71B5F">
        <w:tc>
          <w:tcPr>
            <w:tcW w:w="2448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0677CD" w:rsidRPr="00AA4038" w:rsidRDefault="000677CD" w:rsidP="00C71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4038">
              <w:rPr>
                <w:rFonts w:ascii="Times New Roman" w:hAnsi="Times New Roman" w:cs="Times New Roman"/>
                <w:b/>
                <w:sz w:val="24"/>
              </w:rPr>
              <w:t>Retention On:</w:t>
            </w:r>
          </w:p>
          <w:p w:rsidR="000677CD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Mesh         Nil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Mesh     15% to 30%</w:t>
            </w:r>
          </w:p>
          <w:p w:rsidR="000677CD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Mesh     70% to 80%</w:t>
            </w:r>
          </w:p>
          <w:p w:rsidR="000677CD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Mesh -Passing 00% to 05%</w:t>
            </w:r>
          </w:p>
          <w:p w:rsidR="000677CD" w:rsidRPr="00AA4038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0677CD" w:rsidRPr="000E74AB" w:rsidRDefault="000677CD" w:rsidP="00C71B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77CD" w:rsidRPr="000E74AB" w:rsidRDefault="000677CD" w:rsidP="000677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677CD" w:rsidRDefault="000677CD" w:rsidP="000677CD"/>
    <w:p w:rsidR="000677CD" w:rsidRDefault="000677CD" w:rsidP="000677CD"/>
    <w:p w:rsidR="000677CD" w:rsidRDefault="000677CD" w:rsidP="000677CD"/>
    <w:p w:rsidR="009D71F8" w:rsidRDefault="009D71F8"/>
    <w:p w:rsidR="009D71F8" w:rsidRDefault="009D71F8"/>
    <w:p w:rsidR="00703C63" w:rsidRDefault="00703C63"/>
    <w:p w:rsidR="00703C63" w:rsidRDefault="00703C63"/>
    <w:p w:rsidR="008E0B7D" w:rsidRDefault="009D71F8" w:rsidP="008E0B7D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8E0B7D" w:rsidRDefault="008E0B7D" w:rsidP="008E0B7D">
      <w:pPr>
        <w:rPr>
          <w:rFonts w:ascii="Times New Roman" w:hAnsi="Times New Roman" w:cs="Times New Roman"/>
          <w:b/>
          <w:sz w:val="28"/>
        </w:rPr>
      </w:pPr>
      <w:r w:rsidRPr="008E0B7D">
        <w:rPr>
          <w:rFonts w:ascii="Times New Roman" w:hAnsi="Times New Roman" w:cs="Times New Roman"/>
          <w:b/>
          <w:sz w:val="28"/>
        </w:rPr>
        <w:t xml:space="preserve">       </w:t>
      </w:r>
    </w:p>
    <w:p w:rsidR="009D71F8" w:rsidRPr="008E0B7D" w:rsidRDefault="008E0B7D" w:rsidP="008E0B7D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8E0B7D">
        <w:rPr>
          <w:rFonts w:ascii="Times New Roman" w:hAnsi="Times New Roman" w:cs="Times New Roman"/>
          <w:b/>
          <w:sz w:val="28"/>
        </w:rPr>
        <w:t xml:space="preserve"> </w:t>
      </w:r>
      <w:r w:rsidR="00FF632B">
        <w:rPr>
          <w:rFonts w:ascii="Times New Roman" w:hAnsi="Times New Roman" w:cs="Times New Roman"/>
          <w:b/>
          <w:sz w:val="28"/>
          <w:u w:val="single"/>
        </w:rPr>
        <w:t>Dolomite 1</w:t>
      </w:r>
      <w:r w:rsidR="009D71F8" w:rsidRPr="000E74AB">
        <w:rPr>
          <w:rFonts w:ascii="Times New Roman" w:hAnsi="Times New Roman" w:cs="Times New Roman"/>
          <w:b/>
          <w:sz w:val="28"/>
          <w:u w:val="single"/>
        </w:rPr>
        <w:t>00 Mes</w:t>
      </w:r>
      <w:r w:rsidR="00703C63">
        <w:rPr>
          <w:rFonts w:ascii="Times New Roman" w:hAnsi="Times New Roman" w:cs="Times New Roman"/>
          <w:b/>
          <w:sz w:val="28"/>
          <w:u w:val="single"/>
        </w:rPr>
        <w:t>h</w:t>
      </w: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3060"/>
        <w:gridCol w:w="2790"/>
      </w:tblGrid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</w:rPr>
            </w:pPr>
          </w:p>
        </w:tc>
      </w:tr>
      <w:tr w:rsidR="009D71F8" w:rsidRPr="000E74AB" w:rsidTr="008E0B7D">
        <w:trPr>
          <w:trHeight w:val="1148"/>
        </w:trPr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93%-95%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95%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8" w:rsidRPr="000E74AB" w:rsidTr="008E0B7D">
        <w:trPr>
          <w:trHeight w:val="1352"/>
        </w:trPr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9D71F8" w:rsidRPr="000E74AB" w:rsidRDefault="00FF632B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 Retention On 40 Mesh &amp;Max 20% retention on 60 Mesh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100 </w:t>
            </w:r>
            <w:r w:rsidR="00FF632B">
              <w:rPr>
                <w:rFonts w:ascii="Times New Roman" w:hAnsi="Times New Roman" w:cs="Times New Roman"/>
                <w:sz w:val="24"/>
              </w:rPr>
              <w:t xml:space="preserve">%  retention on 100 </w:t>
            </w:r>
            <w:r w:rsidRPr="000E74AB">
              <w:rPr>
                <w:rFonts w:ascii="Times New Roman" w:hAnsi="Times New Roman" w:cs="Times New Roman"/>
                <w:sz w:val="24"/>
              </w:rPr>
              <w:t xml:space="preserve">Mesh </w:t>
            </w:r>
            <w:r w:rsidR="00FF632B">
              <w:rPr>
                <w:rFonts w:ascii="Times New Roman" w:hAnsi="Times New Roman" w:cs="Times New Roman"/>
                <w:sz w:val="24"/>
              </w:rPr>
              <w:t>B.S. Sieve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9D71F8" w:rsidRPr="00FF632B" w:rsidRDefault="00FF632B" w:rsidP="00F031A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F632B">
              <w:rPr>
                <w:rFonts w:ascii="Times New Roman" w:hAnsi="Times New Roman" w:cs="Times New Roman"/>
                <w:sz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632B">
              <w:rPr>
                <w:rFonts w:ascii="Times New Roman" w:hAnsi="Times New Roman" w:cs="Times New Roman"/>
                <w:sz w:val="24"/>
              </w:rPr>
              <w:t>2% Variation</w:t>
            </w:r>
            <w:r>
              <w:rPr>
                <w:rFonts w:ascii="Times New Roman" w:hAnsi="Times New Roman" w:cs="Times New Roman"/>
                <w:sz w:val="24"/>
              </w:rPr>
              <w:t xml:space="preserve"> in Sieve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Water Soluble Matter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Reaction of aqueous extract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Not more than 0.1 % as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H2So4 or Na2Co3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</w:tc>
      </w:tr>
      <w:tr w:rsidR="009D71F8" w:rsidRPr="000E74AB" w:rsidTr="00F031A2">
        <w:tc>
          <w:tcPr>
            <w:tcW w:w="2448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Oil Absorption</w:t>
            </w:r>
          </w:p>
        </w:tc>
        <w:tc>
          <w:tcPr>
            <w:tcW w:w="306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20-30ml /100 g.</w:t>
            </w:r>
          </w:p>
        </w:tc>
        <w:tc>
          <w:tcPr>
            <w:tcW w:w="2790" w:type="dxa"/>
          </w:tcPr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22 ml/100g</w:t>
            </w: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9D71F8" w:rsidRPr="000E74AB" w:rsidRDefault="009D71F8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71F8" w:rsidRPr="000E74AB" w:rsidRDefault="009D71F8" w:rsidP="009D71F8">
      <w:pPr>
        <w:rPr>
          <w:rFonts w:ascii="Times New Roman" w:hAnsi="Times New Roman" w:cs="Times New Roman"/>
          <w:sz w:val="24"/>
        </w:rPr>
      </w:pPr>
    </w:p>
    <w:p w:rsidR="00F031A2" w:rsidRDefault="00F031A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F031A2" w:rsidRDefault="00F031A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F031A2" w:rsidRDefault="00F031A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DD2012" w:rsidRDefault="00DD201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F031A2" w:rsidRPr="000E74AB" w:rsidRDefault="00F031A2" w:rsidP="00F031A2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F031A2" w:rsidRDefault="00F031A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F031A2" w:rsidRDefault="00F031A2" w:rsidP="00F031A2">
      <w:pPr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F031A2" w:rsidRPr="000E74AB" w:rsidRDefault="00F031A2" w:rsidP="00F031A2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Dolomite 18x30</w:t>
      </w:r>
      <w:r w:rsidRPr="000E74AB">
        <w:rPr>
          <w:rFonts w:ascii="Times New Roman" w:hAnsi="Times New Roman" w:cs="Times New Roman"/>
          <w:b/>
          <w:sz w:val="28"/>
          <w:u w:val="single"/>
        </w:rPr>
        <w:t xml:space="preserve"> Mesh</w:t>
      </w:r>
    </w:p>
    <w:p w:rsidR="00F031A2" w:rsidRPr="000E74AB" w:rsidRDefault="00F031A2" w:rsidP="00F031A2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448"/>
        <w:gridCol w:w="3060"/>
        <w:gridCol w:w="2790"/>
      </w:tblGrid>
      <w:tr w:rsidR="00F031A2" w:rsidRPr="00BC5286" w:rsidTr="00DD2012">
        <w:trPr>
          <w:jc w:val="center"/>
        </w:trPr>
        <w:tc>
          <w:tcPr>
            <w:tcW w:w="2448" w:type="dxa"/>
          </w:tcPr>
          <w:p w:rsidR="00F031A2" w:rsidRPr="00BC5286" w:rsidRDefault="00F031A2" w:rsidP="00DD201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C528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060" w:type="dxa"/>
          </w:tcPr>
          <w:p w:rsidR="00F031A2" w:rsidRPr="00BC5286" w:rsidRDefault="00F031A2" w:rsidP="00DD201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C5286">
              <w:rPr>
                <w:rFonts w:ascii="Times New Roman" w:hAnsi="Times New Roman" w:cs="Times New Roman"/>
                <w:b/>
              </w:rPr>
              <w:t>SPECIFICATION</w:t>
            </w:r>
          </w:p>
        </w:tc>
        <w:tc>
          <w:tcPr>
            <w:tcW w:w="2790" w:type="dxa"/>
          </w:tcPr>
          <w:p w:rsidR="00F031A2" w:rsidRPr="00BC5286" w:rsidRDefault="00F031A2" w:rsidP="00DD201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C5286">
              <w:rPr>
                <w:rFonts w:ascii="Times New Roman" w:hAnsi="Times New Roman" w:cs="Times New Roman"/>
                <w:b/>
              </w:rPr>
              <w:t>RESULTS OBTAINED</w:t>
            </w:r>
          </w:p>
          <w:p w:rsidR="00F031A2" w:rsidRPr="00BC5286" w:rsidRDefault="00F031A2" w:rsidP="00DD201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F031A2" w:rsidRPr="00BC5286" w:rsidRDefault="00F031A2" w:rsidP="00DD201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1A2" w:rsidRPr="000E74AB" w:rsidTr="00DD2012">
        <w:trPr>
          <w:jc w:val="center"/>
        </w:trPr>
        <w:tc>
          <w:tcPr>
            <w:tcW w:w="2448" w:type="dxa"/>
          </w:tcPr>
          <w:p w:rsidR="00F031A2" w:rsidRPr="000E74AB" w:rsidRDefault="00F031A2" w:rsidP="00DD201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Submitted sample of </w:t>
            </w:r>
            <w:r>
              <w:rPr>
                <w:rFonts w:ascii="Times New Roman" w:hAnsi="Times New Roman" w:cs="Times New Roman"/>
                <w:sz w:val="24"/>
              </w:rPr>
              <w:t>Dolomite</w:t>
            </w:r>
            <w:r w:rsidRPr="000E74AB">
              <w:rPr>
                <w:rFonts w:ascii="Times New Roman" w:hAnsi="Times New Roman" w:cs="Times New Roman"/>
                <w:sz w:val="24"/>
              </w:rPr>
              <w:t xml:space="preserve"> is in the form of dry particle.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31A2" w:rsidRPr="000E74AB" w:rsidTr="00DD2012">
        <w:trPr>
          <w:jc w:val="center"/>
        </w:trPr>
        <w:tc>
          <w:tcPr>
            <w:tcW w:w="2448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31A2" w:rsidRPr="000E74AB" w:rsidTr="00DD2012">
        <w:trPr>
          <w:jc w:val="center"/>
        </w:trPr>
        <w:tc>
          <w:tcPr>
            <w:tcW w:w="2448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31A2" w:rsidRPr="000E74AB" w:rsidTr="00DD2012">
        <w:trPr>
          <w:jc w:val="center"/>
        </w:trPr>
        <w:tc>
          <w:tcPr>
            <w:tcW w:w="2448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</w:p>
        </w:tc>
        <w:tc>
          <w:tcPr>
            <w:tcW w:w="279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31A2" w:rsidRPr="000E74AB" w:rsidTr="00DD2012">
        <w:trPr>
          <w:jc w:val="center"/>
        </w:trPr>
        <w:tc>
          <w:tcPr>
            <w:tcW w:w="2448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Retention On: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E74AB">
              <w:rPr>
                <w:rFonts w:ascii="Times New Roman" w:hAnsi="Times New Roman" w:cs="Times New Roman"/>
                <w:sz w:val="24"/>
              </w:rPr>
              <w:t xml:space="preserve"> Mesh –Nil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31A2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Mesh - 1</w:t>
            </w:r>
            <w:r w:rsidRPr="000E74AB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 xml:space="preserve"> -2%</w:t>
            </w:r>
          </w:p>
          <w:p w:rsidR="00F031A2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Mesh – 15% -20%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Mesh – 80% -85%</w:t>
            </w:r>
          </w:p>
          <w:p w:rsidR="00F031A2" w:rsidRPr="000E74AB" w:rsidRDefault="00F031A2" w:rsidP="00F031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F031A2" w:rsidRPr="000E74AB" w:rsidRDefault="00DD2012" w:rsidP="00F031A2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</w:tc>
      </w:tr>
    </w:tbl>
    <w:p w:rsidR="009D71F8" w:rsidRDefault="009D71F8" w:rsidP="009D71F8"/>
    <w:p w:rsidR="009D71F8" w:rsidRDefault="009D71F8"/>
    <w:p w:rsidR="007B695C" w:rsidRDefault="007B695C"/>
    <w:p w:rsidR="007B695C" w:rsidRDefault="007B695C"/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   </w:t>
      </w:r>
    </w:p>
    <w:p w:rsidR="007B695C" w:rsidRPr="00D44EF9" w:rsidRDefault="00B425B3" w:rsidP="007B695C">
      <w:pPr>
        <w:ind w:left="2160"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Date:-23</w:t>
      </w:r>
      <w:r w:rsidR="007B695C" w:rsidRPr="00D44EF9">
        <w:rPr>
          <w:rFonts w:ascii="Times New Roman" w:hAnsi="Times New Roman" w:cs="Times New Roman"/>
          <w:sz w:val="20"/>
        </w:rPr>
        <w:t xml:space="preserve">/12/2017                                                                     </w:t>
      </w:r>
    </w:p>
    <w:p w:rsidR="007B695C" w:rsidRPr="000E74AB" w:rsidRDefault="007B695C" w:rsidP="007B695C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7B695C" w:rsidRPr="000E74AB" w:rsidRDefault="007B695C" w:rsidP="007B695C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</w:p>
    <w:p w:rsidR="007B695C" w:rsidRPr="000E74AB" w:rsidRDefault="007B695C" w:rsidP="007B695C">
      <w:pPr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0E74AB">
        <w:rPr>
          <w:rFonts w:ascii="Times New Roman" w:hAnsi="Times New Roman" w:cs="Times New Roman"/>
          <w:b/>
          <w:sz w:val="28"/>
          <w:u w:val="single"/>
        </w:rPr>
        <w:t xml:space="preserve">Dolomite </w:t>
      </w:r>
      <w:r>
        <w:rPr>
          <w:rFonts w:ascii="Times New Roman" w:hAnsi="Times New Roman" w:cs="Times New Roman"/>
          <w:b/>
          <w:sz w:val="28"/>
          <w:u w:val="single"/>
        </w:rPr>
        <w:t xml:space="preserve"> 1.5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mm  (Batch No. KMPL-08)</w:t>
      </w:r>
    </w:p>
    <w:p w:rsidR="007B695C" w:rsidRPr="000E74AB" w:rsidRDefault="007B695C" w:rsidP="007B695C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448"/>
        <w:gridCol w:w="3060"/>
        <w:gridCol w:w="2790"/>
      </w:tblGrid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  <w:r>
              <w:rPr>
                <w:rFonts w:ascii="Times New Roman" w:hAnsi="Times New Roman" w:cs="Times New Roman"/>
                <w:sz w:val="24"/>
              </w:rPr>
              <w:t>imum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7B695C" w:rsidRPr="00AA4038" w:rsidRDefault="007B695C" w:rsidP="002B64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4038">
              <w:rPr>
                <w:rFonts w:ascii="Times New Roman" w:hAnsi="Times New Roman" w:cs="Times New Roman"/>
                <w:b/>
                <w:sz w:val="24"/>
              </w:rPr>
              <w:t>Retention On: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Mesh          Nil</w:t>
            </w:r>
          </w:p>
          <w:p w:rsidR="007B695C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Mesh     50% to 60%</w:t>
            </w:r>
          </w:p>
          <w:p w:rsidR="007B695C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Mesh   40% to 50%</w:t>
            </w:r>
          </w:p>
          <w:p w:rsidR="007B695C" w:rsidRPr="00AA4038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Mesh   0.0% to 0.5%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695C" w:rsidRPr="000E74AB" w:rsidRDefault="007B695C" w:rsidP="007B6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7B695C" w:rsidRDefault="007B695C" w:rsidP="007B695C"/>
    <w:p w:rsidR="007B695C" w:rsidRDefault="007B695C"/>
    <w:p w:rsidR="007B695C" w:rsidRDefault="007B695C"/>
    <w:p w:rsidR="007B695C" w:rsidRDefault="007B695C"/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7B695C" w:rsidRDefault="007B695C" w:rsidP="007B695C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   </w:t>
      </w:r>
    </w:p>
    <w:p w:rsidR="007B695C" w:rsidRPr="00D44EF9" w:rsidRDefault="00B425B3" w:rsidP="007B695C">
      <w:pPr>
        <w:ind w:left="2160"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Date:-23/</w:t>
      </w:r>
      <w:r w:rsidR="007B695C" w:rsidRPr="00D44EF9">
        <w:rPr>
          <w:rFonts w:ascii="Times New Roman" w:hAnsi="Times New Roman" w:cs="Times New Roman"/>
          <w:sz w:val="20"/>
        </w:rPr>
        <w:t xml:space="preserve">12/2017                                                                     </w:t>
      </w:r>
    </w:p>
    <w:p w:rsidR="007B695C" w:rsidRPr="000E74AB" w:rsidRDefault="007B695C" w:rsidP="007B695C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7B695C" w:rsidRPr="000E74AB" w:rsidRDefault="007B695C" w:rsidP="007B695C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</w:p>
    <w:p w:rsidR="007B695C" w:rsidRPr="000E74AB" w:rsidRDefault="007B695C" w:rsidP="007B695C">
      <w:pPr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0E74AB">
        <w:rPr>
          <w:rFonts w:ascii="Times New Roman" w:hAnsi="Times New Roman" w:cs="Times New Roman"/>
          <w:b/>
          <w:sz w:val="28"/>
          <w:u w:val="single"/>
        </w:rPr>
        <w:t xml:space="preserve">Dolomite </w:t>
      </w:r>
      <w:r>
        <w:rPr>
          <w:rFonts w:ascii="Times New Roman" w:hAnsi="Times New Roman" w:cs="Times New Roman"/>
          <w:b/>
          <w:sz w:val="28"/>
          <w:u w:val="single"/>
        </w:rPr>
        <w:t xml:space="preserve"> 50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/150  (Batch No. KMPL-07)</w:t>
      </w:r>
    </w:p>
    <w:p w:rsidR="007B695C" w:rsidRPr="000E74AB" w:rsidRDefault="007B695C" w:rsidP="007B695C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448"/>
        <w:gridCol w:w="3060"/>
        <w:gridCol w:w="2790"/>
      </w:tblGrid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  <w:r>
              <w:rPr>
                <w:rFonts w:ascii="Times New Roman" w:hAnsi="Times New Roman" w:cs="Times New Roman"/>
                <w:sz w:val="24"/>
              </w:rPr>
              <w:t>imum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95C" w:rsidRPr="000E74AB" w:rsidTr="002B6474">
        <w:tc>
          <w:tcPr>
            <w:tcW w:w="2448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7B695C" w:rsidRPr="00AA4038" w:rsidRDefault="007B695C" w:rsidP="002B64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4038">
              <w:rPr>
                <w:rFonts w:ascii="Times New Roman" w:hAnsi="Times New Roman" w:cs="Times New Roman"/>
                <w:b/>
                <w:sz w:val="24"/>
              </w:rPr>
              <w:t>Retention On:</w:t>
            </w:r>
          </w:p>
          <w:p w:rsidR="007B695C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Mesh      00% to 05%</w:t>
            </w:r>
          </w:p>
          <w:p w:rsidR="007B695C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Mesh      05% to 10%</w:t>
            </w:r>
          </w:p>
          <w:p w:rsidR="007B695C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Mesh    50% to 60%</w:t>
            </w:r>
          </w:p>
          <w:p w:rsidR="007B695C" w:rsidRPr="00AA4038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Passing 30% to 40%</w:t>
            </w:r>
          </w:p>
        </w:tc>
        <w:tc>
          <w:tcPr>
            <w:tcW w:w="2790" w:type="dxa"/>
          </w:tcPr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7B695C" w:rsidRPr="000E74AB" w:rsidRDefault="007B695C" w:rsidP="002B64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695C" w:rsidRPr="000E74AB" w:rsidRDefault="007B695C" w:rsidP="007B6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7B695C" w:rsidRDefault="007B695C" w:rsidP="007B695C"/>
    <w:p w:rsidR="007B695C" w:rsidRDefault="007B695C"/>
    <w:p w:rsidR="00697DEE" w:rsidRDefault="00697DEE"/>
    <w:p w:rsidR="00697DEE" w:rsidRDefault="00697DEE"/>
    <w:p w:rsidR="00697DEE" w:rsidRDefault="00697DEE" w:rsidP="00697DEE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972BAE" w:rsidRDefault="00972BAE" w:rsidP="00697DEE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972BAE" w:rsidRDefault="00972BAE" w:rsidP="00697DEE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972BAE" w:rsidRDefault="00972BAE" w:rsidP="00697DEE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697DEE" w:rsidRPr="00D44EF9" w:rsidRDefault="00697DEE" w:rsidP="00697DEE">
      <w:pPr>
        <w:ind w:left="2160"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Date:-30/</w:t>
      </w:r>
      <w:r w:rsidRPr="00D44EF9">
        <w:rPr>
          <w:rFonts w:ascii="Times New Roman" w:hAnsi="Times New Roman" w:cs="Times New Roman"/>
          <w:sz w:val="20"/>
        </w:rPr>
        <w:t xml:space="preserve">12/2017                                                                     </w:t>
      </w:r>
    </w:p>
    <w:p w:rsidR="00697DEE" w:rsidRPr="000E74AB" w:rsidRDefault="00697DEE" w:rsidP="00697DEE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  <w:r w:rsidRPr="000E74AB">
        <w:rPr>
          <w:rFonts w:ascii="Times New Roman" w:hAnsi="Times New Roman" w:cs="Times New Roman"/>
          <w:b/>
          <w:sz w:val="32"/>
          <w:u w:val="single"/>
        </w:rPr>
        <w:t>TECHNICAL DATA SHEET</w:t>
      </w:r>
    </w:p>
    <w:p w:rsidR="00697DEE" w:rsidRPr="000E74AB" w:rsidRDefault="00697DEE" w:rsidP="00697DEE">
      <w:pPr>
        <w:ind w:left="2160" w:firstLine="720"/>
        <w:rPr>
          <w:rFonts w:ascii="Times New Roman" w:hAnsi="Times New Roman" w:cs="Times New Roman"/>
          <w:b/>
          <w:sz w:val="32"/>
          <w:u w:val="single"/>
        </w:rPr>
      </w:pPr>
    </w:p>
    <w:p w:rsidR="00697DEE" w:rsidRPr="000E74AB" w:rsidRDefault="00697DEE" w:rsidP="00697DEE">
      <w:pPr>
        <w:ind w:left="720"/>
        <w:rPr>
          <w:rFonts w:ascii="Times New Roman" w:hAnsi="Times New Roman" w:cs="Times New Roman"/>
          <w:b/>
          <w:u w:val="single"/>
        </w:rPr>
      </w:pPr>
      <w:proofErr w:type="gramStart"/>
      <w:r w:rsidRPr="000E74AB">
        <w:rPr>
          <w:rFonts w:ascii="Times New Roman" w:hAnsi="Times New Roman" w:cs="Times New Roman"/>
          <w:b/>
          <w:sz w:val="28"/>
          <w:u w:val="single"/>
        </w:rPr>
        <w:t xml:space="preserve">Dolomite </w:t>
      </w:r>
      <w:r>
        <w:rPr>
          <w:rFonts w:ascii="Times New Roman" w:hAnsi="Times New Roman" w:cs="Times New Roman"/>
          <w:b/>
          <w:sz w:val="28"/>
          <w:u w:val="single"/>
        </w:rPr>
        <w:t xml:space="preserve"> 2mm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 (Batch No. KMPL-11)</w:t>
      </w:r>
    </w:p>
    <w:p w:rsidR="00697DEE" w:rsidRPr="000E74AB" w:rsidRDefault="00697DEE" w:rsidP="00697DEE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448"/>
        <w:gridCol w:w="3060"/>
        <w:gridCol w:w="2790"/>
      </w:tblGrid>
      <w:tr w:rsidR="00697DEE" w:rsidRPr="000E74AB" w:rsidTr="0010786B">
        <w:tc>
          <w:tcPr>
            <w:tcW w:w="2448" w:type="dxa"/>
          </w:tcPr>
          <w:p w:rsidR="00697DEE" w:rsidRPr="000E74AB" w:rsidRDefault="00697DEE" w:rsidP="00972BAE">
            <w:pPr>
              <w:jc w:val="center"/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060" w:type="dxa"/>
          </w:tcPr>
          <w:p w:rsidR="00697DEE" w:rsidRPr="000E74AB" w:rsidRDefault="00697DEE" w:rsidP="00972BAE">
            <w:pPr>
              <w:jc w:val="center"/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2790" w:type="dxa"/>
          </w:tcPr>
          <w:p w:rsidR="00697DEE" w:rsidRPr="000E74AB" w:rsidRDefault="00697DEE" w:rsidP="00972BAE">
            <w:pPr>
              <w:jc w:val="center"/>
              <w:rPr>
                <w:rFonts w:ascii="Times New Roman" w:hAnsi="Times New Roman" w:cs="Times New Roman"/>
              </w:rPr>
            </w:pPr>
            <w:r w:rsidRPr="000E74AB">
              <w:rPr>
                <w:rFonts w:ascii="Times New Roman" w:hAnsi="Times New Roman" w:cs="Times New Roman"/>
              </w:rPr>
              <w:t>RESULTS OBTAINED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</w:rPr>
            </w:pPr>
          </w:p>
        </w:tc>
      </w:tr>
      <w:tr w:rsidR="00697DEE" w:rsidRPr="000E74AB" w:rsidTr="0010786B">
        <w:tc>
          <w:tcPr>
            <w:tcW w:w="2448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306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Natural material occur in the 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Form of dry particle.</w:t>
            </w:r>
          </w:p>
        </w:tc>
        <w:tc>
          <w:tcPr>
            <w:tcW w:w="279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Submitted sample of Marble is in the form of dry particle.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DEE" w:rsidRPr="000E74AB" w:rsidTr="0010786B">
        <w:tc>
          <w:tcPr>
            <w:tcW w:w="2448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Brightness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to off white</w:t>
            </w:r>
          </w:p>
        </w:tc>
        <w:tc>
          <w:tcPr>
            <w:tcW w:w="279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DEE" w:rsidRPr="000E74AB" w:rsidTr="0010786B">
        <w:tc>
          <w:tcPr>
            <w:tcW w:w="2448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4AB"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 w:rsidRPr="000E74AB">
              <w:rPr>
                <w:rFonts w:ascii="Times New Roman" w:hAnsi="Times New Roman" w:cs="Times New Roman"/>
                <w:sz w:val="24"/>
              </w:rPr>
              <w:t xml:space="preserve"> In MTO</w:t>
            </w:r>
          </w:p>
        </w:tc>
        <w:tc>
          <w:tcPr>
            <w:tcW w:w="306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As per Standard Sample </w:t>
            </w:r>
          </w:p>
        </w:tc>
        <w:tc>
          <w:tcPr>
            <w:tcW w:w="279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DEE" w:rsidRPr="000E74AB" w:rsidTr="0010786B">
        <w:tc>
          <w:tcPr>
            <w:tcW w:w="2448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 xml:space="preserve">Volatile Matter </w:t>
            </w:r>
          </w:p>
        </w:tc>
        <w:tc>
          <w:tcPr>
            <w:tcW w:w="306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1% Max</w:t>
            </w:r>
            <w:r>
              <w:rPr>
                <w:rFonts w:ascii="Times New Roman" w:hAnsi="Times New Roman" w:cs="Times New Roman"/>
                <w:sz w:val="24"/>
              </w:rPr>
              <w:t>imum</w:t>
            </w:r>
          </w:p>
        </w:tc>
        <w:tc>
          <w:tcPr>
            <w:tcW w:w="279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0.06%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DEE" w:rsidRPr="000E74AB" w:rsidTr="0010786B">
        <w:tc>
          <w:tcPr>
            <w:tcW w:w="2448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Particle Size</w:t>
            </w:r>
          </w:p>
        </w:tc>
        <w:tc>
          <w:tcPr>
            <w:tcW w:w="3060" w:type="dxa"/>
          </w:tcPr>
          <w:p w:rsidR="00697DEE" w:rsidRPr="00AA4038" w:rsidRDefault="00697DEE" w:rsidP="00107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4038">
              <w:rPr>
                <w:rFonts w:ascii="Times New Roman" w:hAnsi="Times New Roman" w:cs="Times New Roman"/>
                <w:b/>
                <w:sz w:val="24"/>
              </w:rPr>
              <w:t>Retention On:</w:t>
            </w:r>
          </w:p>
          <w:p w:rsidR="00697DEE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Mesh      65% to 75%</w:t>
            </w:r>
          </w:p>
          <w:p w:rsidR="00697DEE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Mesh    25% to 35%</w:t>
            </w:r>
          </w:p>
          <w:p w:rsidR="00697DEE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Mesh    00% to 02%</w:t>
            </w:r>
          </w:p>
          <w:p w:rsidR="00697DEE" w:rsidRPr="00AA4038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  <w:r w:rsidRPr="000E74AB">
              <w:rPr>
                <w:rFonts w:ascii="Times New Roman" w:hAnsi="Times New Roman" w:cs="Times New Roman"/>
                <w:sz w:val="24"/>
              </w:rPr>
              <w:t>Passes the test</w:t>
            </w:r>
          </w:p>
          <w:p w:rsidR="00697DEE" w:rsidRPr="000E74AB" w:rsidRDefault="00697DEE" w:rsidP="00107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7DEE" w:rsidRDefault="00697DEE"/>
    <w:sectPr w:rsidR="00697DEE" w:rsidSect="008D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656D"/>
    <w:rsid w:val="000677CD"/>
    <w:rsid w:val="000A641B"/>
    <w:rsid w:val="001206E0"/>
    <w:rsid w:val="0014656D"/>
    <w:rsid w:val="003810C4"/>
    <w:rsid w:val="003D2B86"/>
    <w:rsid w:val="00522294"/>
    <w:rsid w:val="00650AA9"/>
    <w:rsid w:val="00697DEE"/>
    <w:rsid w:val="006A6591"/>
    <w:rsid w:val="00703C63"/>
    <w:rsid w:val="007B695C"/>
    <w:rsid w:val="0080257E"/>
    <w:rsid w:val="008D5BF4"/>
    <w:rsid w:val="008E0B7D"/>
    <w:rsid w:val="00960C1D"/>
    <w:rsid w:val="00972BAE"/>
    <w:rsid w:val="009D71F8"/>
    <w:rsid w:val="00A1082D"/>
    <w:rsid w:val="00A62403"/>
    <w:rsid w:val="00AA4038"/>
    <w:rsid w:val="00AE4719"/>
    <w:rsid w:val="00B331D0"/>
    <w:rsid w:val="00B425B3"/>
    <w:rsid w:val="00BC5286"/>
    <w:rsid w:val="00BE0765"/>
    <w:rsid w:val="00CF2B2B"/>
    <w:rsid w:val="00D222D0"/>
    <w:rsid w:val="00D44EF9"/>
    <w:rsid w:val="00DD2012"/>
    <w:rsid w:val="00DF4DB3"/>
    <w:rsid w:val="00E604DC"/>
    <w:rsid w:val="00E65A43"/>
    <w:rsid w:val="00F031A2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Kalpana11</dc:creator>
  <cp:keywords/>
  <dc:description/>
  <cp:lastModifiedBy>abc</cp:lastModifiedBy>
  <cp:revision>32</cp:revision>
  <cp:lastPrinted>2017-09-22T06:43:00Z</cp:lastPrinted>
  <dcterms:created xsi:type="dcterms:W3CDTF">2013-06-12T05:15:00Z</dcterms:created>
  <dcterms:modified xsi:type="dcterms:W3CDTF">2017-12-30T10:11:00Z</dcterms:modified>
</cp:coreProperties>
</file>